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E66A7" w14:textId="77777777" w:rsidR="008336D2" w:rsidRDefault="008336D2"/>
    <w:p w14:paraId="5B34CCB7" w14:textId="77777777" w:rsidR="007E1496" w:rsidRPr="009167E2" w:rsidRDefault="007E1496" w:rsidP="007E1496">
      <w:pPr>
        <w:rPr>
          <w:sz w:val="24"/>
          <w:szCs w:val="24"/>
        </w:rPr>
      </w:pPr>
      <w:r w:rsidRPr="009167E2">
        <w:rPr>
          <w:rFonts w:hint="eastAsia"/>
          <w:sz w:val="24"/>
          <w:szCs w:val="24"/>
        </w:rPr>
        <w:t>日本認知症予防学会　会員の皆様へ</w:t>
      </w:r>
    </w:p>
    <w:p w14:paraId="139E5D3A" w14:textId="77777777" w:rsidR="007E1496" w:rsidRPr="009167E2" w:rsidRDefault="007E1496" w:rsidP="007E1496">
      <w:pPr>
        <w:rPr>
          <w:sz w:val="22"/>
        </w:rPr>
      </w:pPr>
    </w:p>
    <w:p w14:paraId="3D6B3E41" w14:textId="77777777" w:rsidR="009167E2" w:rsidRDefault="009167E2" w:rsidP="009167E2">
      <w:pPr>
        <w:rPr>
          <w:rFonts w:asciiTheme="minorEastAsia" w:hAnsiTheme="minorEastAsia"/>
          <w:bCs/>
          <w:sz w:val="24"/>
          <w:szCs w:val="24"/>
        </w:rPr>
      </w:pPr>
      <w:r w:rsidRPr="009167E2">
        <w:rPr>
          <w:rFonts w:asciiTheme="minorEastAsia" w:hAnsiTheme="minorEastAsia" w:hint="eastAsia"/>
          <w:sz w:val="24"/>
          <w:szCs w:val="24"/>
        </w:rPr>
        <w:t>本年9月</w:t>
      </w:r>
      <w:r>
        <w:rPr>
          <w:rFonts w:asciiTheme="minorEastAsia" w:hAnsiTheme="minorEastAsia" w:hint="eastAsia"/>
          <w:sz w:val="24"/>
          <w:szCs w:val="24"/>
        </w:rPr>
        <w:t>25</w:t>
      </w:r>
      <w:r w:rsidRPr="009167E2">
        <w:rPr>
          <w:rFonts w:asciiTheme="minorEastAsia" w:hAnsiTheme="minorEastAsia" w:hint="eastAsia"/>
          <w:sz w:val="24"/>
          <w:szCs w:val="24"/>
        </w:rPr>
        <w:t>日（金）～9月</w:t>
      </w:r>
      <w:r>
        <w:rPr>
          <w:rFonts w:asciiTheme="minorEastAsia" w:hAnsiTheme="minorEastAsia" w:hint="eastAsia"/>
          <w:sz w:val="24"/>
          <w:szCs w:val="24"/>
        </w:rPr>
        <w:t>27</w:t>
      </w:r>
      <w:r w:rsidRPr="009167E2">
        <w:rPr>
          <w:rFonts w:asciiTheme="minorEastAsia" w:hAnsiTheme="minorEastAsia" w:hint="eastAsia"/>
          <w:sz w:val="24"/>
          <w:szCs w:val="24"/>
        </w:rPr>
        <w:t>日（日）の3</w:t>
      </w:r>
      <w:r>
        <w:rPr>
          <w:rFonts w:asciiTheme="minorEastAsia" w:hAnsiTheme="minorEastAsia" w:hint="eastAsia"/>
          <w:sz w:val="24"/>
          <w:szCs w:val="24"/>
        </w:rPr>
        <w:t>日間、神戸国際会議場</w:t>
      </w:r>
      <w:r w:rsidRPr="009167E2">
        <w:rPr>
          <w:rFonts w:asciiTheme="minorEastAsia" w:hAnsiTheme="minorEastAsia" w:hint="eastAsia"/>
          <w:sz w:val="24"/>
          <w:szCs w:val="24"/>
        </w:rPr>
        <w:t>で開催される第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9167E2">
        <w:rPr>
          <w:rFonts w:asciiTheme="minorEastAsia" w:hAnsiTheme="minorEastAsia" w:hint="eastAsia"/>
          <w:sz w:val="24"/>
          <w:szCs w:val="24"/>
        </w:rPr>
        <w:t>回日本認知症予防学会学術集会において、下記のとおり最終日の9月</w:t>
      </w:r>
      <w:r>
        <w:rPr>
          <w:rFonts w:asciiTheme="minorEastAsia" w:hAnsiTheme="minorEastAsia" w:hint="eastAsia"/>
          <w:sz w:val="24"/>
          <w:szCs w:val="24"/>
        </w:rPr>
        <w:t>27</w:t>
      </w:r>
      <w:r w:rsidRPr="009167E2">
        <w:rPr>
          <w:rFonts w:asciiTheme="minorEastAsia" w:hAnsiTheme="minorEastAsia" w:hint="eastAsia"/>
          <w:sz w:val="24"/>
          <w:szCs w:val="24"/>
        </w:rPr>
        <w:t>日（日）に　日本認知症</w:t>
      </w:r>
      <w:r>
        <w:rPr>
          <w:rFonts w:asciiTheme="minorEastAsia" w:hAnsiTheme="minorEastAsia" w:hint="eastAsia"/>
          <w:sz w:val="24"/>
          <w:szCs w:val="24"/>
        </w:rPr>
        <w:t>予防学会</w:t>
      </w:r>
      <w:r w:rsidR="00E61DAF">
        <w:rPr>
          <w:rFonts w:asciiTheme="minorEastAsia" w:hAnsiTheme="minorEastAsia" w:hint="eastAsia"/>
          <w:sz w:val="24"/>
          <w:szCs w:val="24"/>
        </w:rPr>
        <w:t>主催による</w:t>
      </w:r>
      <w:r>
        <w:rPr>
          <w:rFonts w:asciiTheme="minorEastAsia" w:hAnsiTheme="minorEastAsia" w:hint="eastAsia"/>
          <w:sz w:val="24"/>
          <w:szCs w:val="24"/>
        </w:rPr>
        <w:t>認知症予防専門士講座、及び、認知症予防専門士スキルアップセミナー</w:t>
      </w:r>
      <w:r w:rsidRPr="009167E2">
        <w:rPr>
          <w:rFonts w:asciiTheme="minorEastAsia" w:hAnsiTheme="minorEastAsia" w:hint="eastAsia"/>
          <w:sz w:val="24"/>
          <w:szCs w:val="24"/>
        </w:rPr>
        <w:t>を開催致します。</w:t>
      </w:r>
      <w:r w:rsidR="00E61DAF">
        <w:rPr>
          <w:rFonts w:asciiTheme="minorEastAsia" w:hAnsiTheme="minorEastAsia" w:hint="eastAsia"/>
          <w:sz w:val="24"/>
          <w:szCs w:val="24"/>
        </w:rPr>
        <w:t>参加希望の方は申込用紙に必要事項をご記入の上</w:t>
      </w:r>
      <w:r w:rsidRPr="009167E2">
        <w:rPr>
          <w:rFonts w:asciiTheme="minorEastAsia" w:hAnsiTheme="minorEastAsia" w:hint="eastAsia"/>
          <w:sz w:val="24"/>
          <w:szCs w:val="24"/>
        </w:rPr>
        <w:t>、FAX</w:t>
      </w:r>
      <w:r w:rsidR="00E61DAF">
        <w:rPr>
          <w:rFonts w:asciiTheme="minorEastAsia" w:hAnsiTheme="minorEastAsia" w:hint="eastAsia"/>
          <w:sz w:val="24"/>
          <w:szCs w:val="24"/>
        </w:rPr>
        <w:t>もしくはメールにて下記の事務局までお申込下さい。</w:t>
      </w:r>
      <w:r w:rsidRPr="009167E2">
        <w:rPr>
          <w:rFonts w:asciiTheme="minorEastAsia" w:hAnsiTheme="minorEastAsia" w:hint="eastAsia"/>
          <w:sz w:val="24"/>
          <w:szCs w:val="24"/>
        </w:rPr>
        <w:br w:type="textWrapping" w:clear="all"/>
      </w:r>
      <w:r w:rsidR="00E61DAF">
        <w:rPr>
          <w:rFonts w:asciiTheme="minorEastAsia" w:hAnsiTheme="minorEastAsia" w:hint="eastAsia"/>
          <w:sz w:val="24"/>
          <w:szCs w:val="24"/>
        </w:rPr>
        <w:t xml:space="preserve">　</w:t>
      </w:r>
      <w:r w:rsidR="00E61DAF" w:rsidRPr="00E61DAF">
        <w:rPr>
          <w:rFonts w:asciiTheme="minorEastAsia" w:hAnsiTheme="minorEastAsia" w:hint="eastAsia"/>
          <w:sz w:val="24"/>
          <w:szCs w:val="24"/>
          <w:u w:val="single"/>
        </w:rPr>
        <w:t>なお、</w:t>
      </w:r>
      <w:r w:rsidRPr="00E61DAF">
        <w:rPr>
          <w:rFonts w:asciiTheme="minorEastAsia" w:hAnsiTheme="minorEastAsia" w:hint="eastAsia"/>
          <w:bCs/>
          <w:sz w:val="24"/>
          <w:szCs w:val="24"/>
          <w:u w:val="single"/>
        </w:rPr>
        <w:t>今回の講座</w:t>
      </w:r>
      <w:r w:rsidR="00E61DAF">
        <w:rPr>
          <w:rFonts w:asciiTheme="minorEastAsia" w:hAnsiTheme="minorEastAsia" w:hint="eastAsia"/>
          <w:bCs/>
          <w:sz w:val="24"/>
          <w:szCs w:val="24"/>
          <w:u w:val="single"/>
        </w:rPr>
        <w:t>・セミナー</w:t>
      </w:r>
      <w:r w:rsidRPr="00E61DAF">
        <w:rPr>
          <w:rFonts w:asciiTheme="minorEastAsia" w:hAnsiTheme="minorEastAsia" w:hint="eastAsia"/>
          <w:bCs/>
          <w:sz w:val="24"/>
          <w:szCs w:val="24"/>
          <w:u w:val="single"/>
        </w:rPr>
        <w:t>は第</w:t>
      </w:r>
      <w:r w:rsidR="00E61DAF" w:rsidRPr="00E61DAF">
        <w:rPr>
          <w:rFonts w:asciiTheme="minorEastAsia" w:hAnsiTheme="minorEastAsia" w:hint="eastAsia"/>
          <w:bCs/>
          <w:sz w:val="24"/>
          <w:szCs w:val="24"/>
          <w:u w:val="single"/>
        </w:rPr>
        <w:t>5</w:t>
      </w:r>
      <w:r w:rsidRPr="00E61DAF">
        <w:rPr>
          <w:rFonts w:asciiTheme="minorEastAsia" w:hAnsiTheme="minorEastAsia" w:hint="eastAsia"/>
          <w:bCs/>
          <w:sz w:val="24"/>
          <w:szCs w:val="24"/>
          <w:u w:val="single"/>
        </w:rPr>
        <w:t>回日本認知症予防学会学術集</w:t>
      </w:r>
      <w:r w:rsidR="00E61DAF" w:rsidRPr="00E61DAF">
        <w:rPr>
          <w:rFonts w:asciiTheme="minorEastAsia" w:hAnsiTheme="minorEastAsia" w:hint="eastAsia"/>
          <w:bCs/>
          <w:sz w:val="24"/>
          <w:szCs w:val="24"/>
          <w:u w:val="single"/>
        </w:rPr>
        <w:t>会への参加が必須条件となりますので、ご注意下さい。</w:t>
      </w:r>
      <w:r w:rsidR="00E61DAF">
        <w:rPr>
          <w:rFonts w:asciiTheme="minorEastAsia" w:hAnsiTheme="minorEastAsia" w:hint="eastAsia"/>
          <w:bCs/>
          <w:sz w:val="24"/>
          <w:szCs w:val="24"/>
        </w:rPr>
        <w:t>ご不明な点等ございましたら事務局までご連絡下さい。</w:t>
      </w:r>
    </w:p>
    <w:p w14:paraId="564028B1" w14:textId="77777777" w:rsidR="00E61DAF" w:rsidRDefault="00E61DAF" w:rsidP="007E1496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皆様奮ってご参加ください。</w:t>
      </w:r>
    </w:p>
    <w:p w14:paraId="7665E969" w14:textId="77777777" w:rsidR="00E61DAF" w:rsidRPr="00E61DAF" w:rsidRDefault="00E61DAF" w:rsidP="007E1496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pPr w:leftFromText="142" w:rightFromText="142" w:vertAnchor="text" w:horzAnchor="margin" w:tblpX="108" w:tblpY="-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27"/>
        <w:gridCol w:w="3935"/>
        <w:gridCol w:w="4144"/>
      </w:tblGrid>
      <w:tr w:rsidR="00160A9E" w14:paraId="0EBD0FF3" w14:textId="77777777" w:rsidTr="0029728C">
        <w:trPr>
          <w:trHeight w:val="65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EB85C8D" w14:textId="77777777" w:rsidR="0049742D" w:rsidRPr="004066AF" w:rsidRDefault="0029728C" w:rsidP="004466F1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066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講座名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9093BD0" w14:textId="77777777" w:rsidR="00A805CF" w:rsidRDefault="0049742D" w:rsidP="00A805CF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4066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認知症予防専門士講座</w:t>
            </w:r>
          </w:p>
          <w:p w14:paraId="41C36D5B" w14:textId="224887F6" w:rsidR="00A805CF" w:rsidRPr="004066AF" w:rsidRDefault="00A805CF" w:rsidP="00A805CF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bookmarkStart w:id="0" w:name="_GoBack"/>
            <w:bookmarkEnd w:id="0"/>
            <w:r w:rsidRPr="00A805C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（締め切りました）</w:t>
            </w:r>
          </w:p>
        </w:tc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14717A0" w14:textId="77777777" w:rsidR="0049742D" w:rsidRPr="004066AF" w:rsidRDefault="0049742D" w:rsidP="004466F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066AF">
              <w:rPr>
                <w:rFonts w:asciiTheme="majorEastAsia" w:eastAsiaTheme="majorEastAsia" w:hAnsiTheme="majorEastAsia" w:hint="eastAsia"/>
                <w:b/>
                <w:sz w:val="24"/>
              </w:rPr>
              <w:t>認知症予防専門士</w:t>
            </w:r>
          </w:p>
          <w:p w14:paraId="1F620741" w14:textId="77777777" w:rsidR="0049742D" w:rsidRPr="004066AF" w:rsidRDefault="0049742D" w:rsidP="004466F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066AF">
              <w:rPr>
                <w:rFonts w:asciiTheme="majorEastAsia" w:eastAsiaTheme="majorEastAsia" w:hAnsiTheme="majorEastAsia" w:hint="eastAsia"/>
                <w:b/>
                <w:sz w:val="24"/>
              </w:rPr>
              <w:t>スキルアップセミナー</w:t>
            </w:r>
          </w:p>
        </w:tc>
      </w:tr>
      <w:tr w:rsidR="0049742D" w14:paraId="7F2C6661" w14:textId="77777777" w:rsidTr="0029728C">
        <w:trPr>
          <w:trHeight w:val="567"/>
        </w:trPr>
        <w:tc>
          <w:tcPr>
            <w:tcW w:w="212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199943" w14:textId="0FD6969C" w:rsidR="0049742D" w:rsidRPr="0049742D" w:rsidRDefault="0049742D" w:rsidP="004466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742D">
              <w:rPr>
                <w:rFonts w:hint="eastAsia"/>
                <w:sz w:val="24"/>
                <w:szCs w:val="24"/>
              </w:rPr>
              <w:t>日</w:t>
            </w:r>
            <w:r w:rsidR="005C4AC0">
              <w:rPr>
                <w:rFonts w:hint="eastAsia"/>
                <w:sz w:val="24"/>
                <w:szCs w:val="24"/>
              </w:rPr>
              <w:t xml:space="preserve">　　</w:t>
            </w:r>
            <w:r w:rsidR="00160A9E">
              <w:rPr>
                <w:rFonts w:hint="eastAsia"/>
                <w:sz w:val="24"/>
                <w:szCs w:val="24"/>
              </w:rPr>
              <w:t xml:space="preserve">　</w:t>
            </w:r>
            <w:r w:rsidRPr="0049742D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8079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194F1C" w14:textId="77777777" w:rsidR="0049742D" w:rsidRPr="0049742D" w:rsidRDefault="0049742D" w:rsidP="0029728C">
            <w:pPr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49742D">
              <w:rPr>
                <w:rFonts w:hint="eastAsia"/>
                <w:sz w:val="24"/>
                <w:szCs w:val="24"/>
              </w:rPr>
              <w:t>平成２７年９月２７日（日）</w:t>
            </w:r>
            <w:r w:rsidR="001D4D3D">
              <w:rPr>
                <w:rFonts w:hint="eastAsia"/>
                <w:sz w:val="24"/>
                <w:szCs w:val="24"/>
              </w:rPr>
              <w:t>9</w:t>
            </w:r>
            <w:r w:rsidR="001D4D3D">
              <w:rPr>
                <w:rFonts w:hint="eastAsia"/>
                <w:sz w:val="24"/>
                <w:szCs w:val="24"/>
              </w:rPr>
              <w:t>：</w:t>
            </w:r>
            <w:r w:rsidR="001D4D3D">
              <w:rPr>
                <w:rFonts w:hint="eastAsia"/>
                <w:sz w:val="24"/>
                <w:szCs w:val="24"/>
              </w:rPr>
              <w:t>00</w:t>
            </w:r>
            <w:r w:rsidR="001D4D3D">
              <w:rPr>
                <w:rFonts w:hint="eastAsia"/>
                <w:sz w:val="24"/>
                <w:szCs w:val="24"/>
              </w:rPr>
              <w:t>～</w:t>
            </w:r>
            <w:r w:rsidR="001D4D3D">
              <w:rPr>
                <w:rFonts w:hint="eastAsia"/>
                <w:sz w:val="24"/>
                <w:szCs w:val="24"/>
              </w:rPr>
              <w:t>16</w:t>
            </w:r>
            <w:r w:rsidR="001D4D3D">
              <w:rPr>
                <w:rFonts w:hint="eastAsia"/>
                <w:sz w:val="24"/>
                <w:szCs w:val="24"/>
              </w:rPr>
              <w:t>：</w:t>
            </w:r>
            <w:r w:rsidR="001D4D3D">
              <w:rPr>
                <w:rFonts w:hint="eastAsia"/>
                <w:sz w:val="24"/>
                <w:szCs w:val="24"/>
              </w:rPr>
              <w:t>00</w:t>
            </w:r>
          </w:p>
          <w:p w14:paraId="28FCA400" w14:textId="77777777" w:rsidR="0049742D" w:rsidRPr="0049742D" w:rsidRDefault="0049742D" w:rsidP="0029728C">
            <w:pPr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49742D">
              <w:rPr>
                <w:rFonts w:hint="eastAsia"/>
                <w:sz w:val="24"/>
                <w:szCs w:val="24"/>
              </w:rPr>
              <w:t xml:space="preserve">≪第５回日本認知症予防学会学術集会　</w:t>
            </w:r>
            <w:r w:rsidR="00E00112">
              <w:rPr>
                <w:rFonts w:hint="eastAsia"/>
                <w:sz w:val="24"/>
                <w:szCs w:val="24"/>
              </w:rPr>
              <w:t>開催</w:t>
            </w:r>
            <w:r w:rsidRPr="0049742D">
              <w:rPr>
                <w:rFonts w:hint="eastAsia"/>
                <w:sz w:val="24"/>
                <w:szCs w:val="24"/>
              </w:rPr>
              <w:t>３日目≫</w:t>
            </w:r>
          </w:p>
        </w:tc>
      </w:tr>
      <w:tr w:rsidR="00E43E80" w14:paraId="341165D9" w14:textId="77777777" w:rsidTr="0029728C">
        <w:trPr>
          <w:trHeight w:val="737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609FA5" w14:textId="77777777" w:rsidR="00E43E80" w:rsidRPr="0049742D" w:rsidRDefault="00AA466F" w:rsidP="00446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</w:t>
            </w:r>
            <w:r w:rsidR="005C4AC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所</w:t>
            </w:r>
          </w:p>
        </w:tc>
        <w:tc>
          <w:tcPr>
            <w:tcW w:w="80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D95DAC" w14:textId="77777777" w:rsidR="00E43E80" w:rsidRDefault="00E43E80" w:rsidP="0029728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神戸国際会議場</w:t>
            </w:r>
            <w:r w:rsidR="00AA466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650-0046</w:t>
            </w:r>
            <w:r>
              <w:rPr>
                <w:rFonts w:hint="eastAsia"/>
                <w:sz w:val="24"/>
              </w:rPr>
              <w:t xml:space="preserve">　兵庫県神戸市中央区港島中町</w:t>
            </w:r>
            <w:r>
              <w:rPr>
                <w:rFonts w:hint="eastAsia"/>
                <w:sz w:val="24"/>
              </w:rPr>
              <w:t>6-9-1</w:t>
            </w:r>
          </w:p>
          <w:p w14:paraId="1BEB7C6F" w14:textId="77777777" w:rsidR="00AA466F" w:rsidRDefault="00E43E80" w:rsidP="00AA466F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ＴＥＬ：</w:t>
            </w:r>
            <w:r>
              <w:rPr>
                <w:rFonts w:hint="eastAsia"/>
                <w:sz w:val="24"/>
              </w:rPr>
              <w:t>078-302-5200</w:t>
            </w:r>
            <w:r w:rsidR="00E00112">
              <w:rPr>
                <w:rFonts w:hint="eastAsia"/>
                <w:sz w:val="24"/>
              </w:rPr>
              <w:t xml:space="preserve">　ＦＡＸ：</w:t>
            </w:r>
            <w:r w:rsidR="00E00112">
              <w:rPr>
                <w:rFonts w:hint="eastAsia"/>
                <w:sz w:val="24"/>
              </w:rPr>
              <w:t>078-302-6485</w:t>
            </w:r>
          </w:p>
        </w:tc>
      </w:tr>
      <w:tr w:rsidR="0029728C" w14:paraId="58FC378D" w14:textId="77777777" w:rsidTr="0029728C">
        <w:trPr>
          <w:trHeight w:val="737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7D002A" w14:textId="77777777" w:rsidR="0029728C" w:rsidRDefault="0029728C" w:rsidP="00446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内　</w:t>
            </w:r>
            <w:r w:rsidR="005C4AC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80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7C05ED" w14:textId="77777777" w:rsidR="0029728C" w:rsidRPr="0029728C" w:rsidRDefault="00855DE4" w:rsidP="00855DE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講義</w:t>
            </w:r>
            <w:r w:rsidR="005C4AC0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実技・実習</w:t>
            </w:r>
            <w:r w:rsidR="005C4AC0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 xml:space="preserve">　　　</w:t>
            </w:r>
            <w:r w:rsidR="0029728C" w:rsidRPr="0029728C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ランチョンセミナー（昼食あり）</w:t>
            </w:r>
          </w:p>
        </w:tc>
      </w:tr>
      <w:tr w:rsidR="00915431" w14:paraId="2F990673" w14:textId="77777777" w:rsidTr="0029728C">
        <w:trPr>
          <w:trHeight w:val="65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EC0FFC" w14:textId="77777777" w:rsidR="0049742D" w:rsidRPr="0049742D" w:rsidRDefault="0049742D" w:rsidP="00446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受講対象者</w:t>
            </w:r>
          </w:p>
        </w:tc>
        <w:tc>
          <w:tcPr>
            <w:tcW w:w="39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2E28BD" w14:textId="77777777" w:rsidR="0049742D" w:rsidRPr="0049742D" w:rsidRDefault="0082442E" w:rsidP="004466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新たに認知症予防専門士</w:t>
            </w:r>
            <w:r w:rsidR="0049742D">
              <w:rPr>
                <w:rFonts w:hint="eastAsia"/>
                <w:sz w:val="24"/>
                <w:szCs w:val="24"/>
              </w:rPr>
              <w:t>の</w:t>
            </w:r>
          </w:p>
          <w:p w14:paraId="02DDAD9C" w14:textId="77777777" w:rsidR="0049742D" w:rsidRPr="0049742D" w:rsidRDefault="0082442E" w:rsidP="004466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</w:t>
            </w:r>
            <w:r w:rsidR="0049742D">
              <w:rPr>
                <w:rFonts w:hint="eastAsia"/>
                <w:sz w:val="24"/>
                <w:szCs w:val="24"/>
              </w:rPr>
              <w:t>を</w:t>
            </w:r>
            <w:r w:rsidR="0049742D" w:rsidRPr="0049742D">
              <w:rPr>
                <w:rFonts w:hint="eastAsia"/>
                <w:sz w:val="24"/>
                <w:szCs w:val="24"/>
              </w:rPr>
              <w:t>目指す方</w:t>
            </w:r>
          </w:p>
        </w:tc>
        <w:tc>
          <w:tcPr>
            <w:tcW w:w="41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59F013" w14:textId="77777777" w:rsidR="0049742D" w:rsidRPr="0049742D" w:rsidRDefault="0082442E" w:rsidP="004466F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既に認知症予防専門士の</w:t>
            </w:r>
          </w:p>
          <w:p w14:paraId="4E5BB76F" w14:textId="77777777" w:rsidR="0049742D" w:rsidRPr="0049742D" w:rsidRDefault="0082442E" w:rsidP="0082442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認定を受けている</w:t>
            </w:r>
            <w:r w:rsidR="0049742D" w:rsidRPr="0049742D">
              <w:rPr>
                <w:rFonts w:hint="eastAsia"/>
                <w:sz w:val="24"/>
              </w:rPr>
              <w:t>方</w:t>
            </w:r>
          </w:p>
        </w:tc>
      </w:tr>
      <w:tr w:rsidR="00915431" w14:paraId="0FF06ADC" w14:textId="77777777" w:rsidTr="0029728C">
        <w:trPr>
          <w:trHeight w:val="737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993D8D" w14:textId="77777777" w:rsidR="00915431" w:rsidRPr="0049742D" w:rsidRDefault="00915431" w:rsidP="004466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742D">
              <w:rPr>
                <w:rFonts w:hint="eastAsia"/>
                <w:sz w:val="24"/>
                <w:szCs w:val="24"/>
              </w:rPr>
              <w:t>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742D"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742D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39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DB008C" w14:textId="77777777" w:rsidR="00915431" w:rsidRDefault="00915431" w:rsidP="004466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742D">
              <w:rPr>
                <w:rFonts w:hint="eastAsia"/>
                <w:sz w:val="24"/>
                <w:szCs w:val="24"/>
              </w:rPr>
              <w:t>10,000</w:t>
            </w:r>
            <w:r w:rsidRPr="0049742D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49742D">
              <w:rPr>
                <w:rFonts w:hint="eastAsia"/>
                <w:sz w:val="24"/>
                <w:szCs w:val="24"/>
              </w:rPr>
              <w:t>学生</w:t>
            </w:r>
            <w:r w:rsidRPr="0049742D">
              <w:rPr>
                <w:rFonts w:hint="eastAsia"/>
                <w:sz w:val="24"/>
                <w:szCs w:val="24"/>
              </w:rPr>
              <w:t>5,000</w:t>
            </w:r>
            <w:r w:rsidRPr="0049742D">
              <w:rPr>
                <w:rFonts w:hint="eastAsia"/>
                <w:sz w:val="24"/>
                <w:szCs w:val="24"/>
              </w:rPr>
              <w:t>円</w:t>
            </w:r>
          </w:p>
          <w:p w14:paraId="15B0C8CA" w14:textId="77777777" w:rsidR="00915431" w:rsidRPr="0049742D" w:rsidRDefault="00915431" w:rsidP="00855DE4">
            <w:pPr>
              <w:spacing w:line="276" w:lineRule="auto"/>
              <w:ind w:firstLineChars="700" w:firstLine="1680"/>
              <w:jc w:val="left"/>
              <w:rPr>
                <w:sz w:val="24"/>
                <w:szCs w:val="24"/>
              </w:rPr>
            </w:pPr>
            <w:r w:rsidRPr="0049742D">
              <w:rPr>
                <w:rFonts w:hint="eastAsia"/>
                <w:sz w:val="24"/>
                <w:szCs w:val="24"/>
              </w:rPr>
              <w:t>（※学生証要）</w:t>
            </w:r>
          </w:p>
        </w:tc>
        <w:tc>
          <w:tcPr>
            <w:tcW w:w="41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139D43" w14:textId="77777777" w:rsidR="00855DE4" w:rsidRDefault="00915431" w:rsidP="00855D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5431">
              <w:rPr>
                <w:rFonts w:hint="eastAsia"/>
                <w:sz w:val="24"/>
                <w:szCs w:val="24"/>
              </w:rPr>
              <w:t>10,000</w:t>
            </w:r>
            <w:r w:rsidRPr="00915431">
              <w:rPr>
                <w:rFonts w:hint="eastAsia"/>
                <w:sz w:val="24"/>
                <w:szCs w:val="24"/>
              </w:rPr>
              <w:t>円・学生</w:t>
            </w:r>
            <w:r w:rsidRPr="00915431">
              <w:rPr>
                <w:rFonts w:hint="eastAsia"/>
                <w:sz w:val="24"/>
                <w:szCs w:val="24"/>
              </w:rPr>
              <w:t>5,000</w:t>
            </w:r>
            <w:r w:rsidRPr="00915431">
              <w:rPr>
                <w:rFonts w:hint="eastAsia"/>
                <w:sz w:val="24"/>
                <w:szCs w:val="24"/>
              </w:rPr>
              <w:t>円</w:t>
            </w:r>
          </w:p>
          <w:p w14:paraId="1D84EFCE" w14:textId="77777777" w:rsidR="00915431" w:rsidRPr="0049742D" w:rsidRDefault="00915431" w:rsidP="00855DE4">
            <w:pPr>
              <w:spacing w:line="276" w:lineRule="auto"/>
              <w:ind w:firstLineChars="700" w:firstLine="1680"/>
              <w:jc w:val="left"/>
              <w:rPr>
                <w:sz w:val="24"/>
                <w:szCs w:val="24"/>
              </w:rPr>
            </w:pPr>
            <w:r w:rsidRPr="00915431">
              <w:rPr>
                <w:rFonts w:hint="eastAsia"/>
                <w:sz w:val="24"/>
                <w:szCs w:val="24"/>
              </w:rPr>
              <w:t>（※学生証要）</w:t>
            </w:r>
          </w:p>
        </w:tc>
      </w:tr>
      <w:tr w:rsidR="00915431" w14:paraId="18D87652" w14:textId="77777777" w:rsidTr="0029728C">
        <w:trPr>
          <w:trHeight w:val="49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40362B" w14:textId="77777777" w:rsidR="0049742D" w:rsidRPr="0049742D" w:rsidRDefault="0049742D" w:rsidP="004466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742D">
              <w:rPr>
                <w:rFonts w:hint="eastAsia"/>
                <w:sz w:val="24"/>
                <w:szCs w:val="24"/>
              </w:rPr>
              <w:t>定</w:t>
            </w:r>
            <w:r w:rsidR="00160A9E">
              <w:rPr>
                <w:rFonts w:hint="eastAsia"/>
                <w:sz w:val="24"/>
                <w:szCs w:val="24"/>
              </w:rPr>
              <w:t xml:space="preserve">　</w:t>
            </w:r>
            <w:r w:rsidR="005C4AC0">
              <w:rPr>
                <w:rFonts w:hint="eastAsia"/>
                <w:sz w:val="24"/>
                <w:szCs w:val="24"/>
              </w:rPr>
              <w:t xml:space="preserve">　　</w:t>
            </w:r>
            <w:r w:rsidRPr="0049742D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3935" w:type="dxa"/>
            <w:tcBorders>
              <w:left w:val="single" w:sz="8" w:space="0" w:color="auto"/>
              <w:right w:val="single" w:sz="8" w:space="0" w:color="auto"/>
            </w:tcBorders>
          </w:tcPr>
          <w:p w14:paraId="5B6AC498" w14:textId="77777777" w:rsidR="0049742D" w:rsidRPr="0049742D" w:rsidRDefault="0049742D" w:rsidP="002972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１００名</w:t>
            </w:r>
            <w:r w:rsidR="00E708CB">
              <w:rPr>
                <w:rFonts w:hint="eastAsia"/>
                <w:sz w:val="24"/>
                <w:szCs w:val="24"/>
              </w:rPr>
              <w:t>（</w:t>
            </w:r>
            <w:r w:rsidRPr="0049742D">
              <w:rPr>
                <w:rFonts w:hint="eastAsia"/>
                <w:sz w:val="24"/>
                <w:szCs w:val="24"/>
              </w:rPr>
              <w:t>事前申込：先着順）</w:t>
            </w:r>
          </w:p>
        </w:tc>
        <w:tc>
          <w:tcPr>
            <w:tcW w:w="4144" w:type="dxa"/>
            <w:tcBorders>
              <w:left w:val="single" w:sz="8" w:space="0" w:color="auto"/>
              <w:right w:val="single" w:sz="8" w:space="0" w:color="auto"/>
            </w:tcBorders>
          </w:tcPr>
          <w:p w14:paraId="2A04E52B" w14:textId="77777777" w:rsidR="0049742D" w:rsidRPr="0049742D" w:rsidRDefault="00897BA3" w:rsidP="0029728C">
            <w:pPr>
              <w:spacing w:line="276" w:lineRule="auto"/>
              <w:jc w:val="center"/>
              <w:rPr>
                <w:sz w:val="24"/>
              </w:rPr>
            </w:pPr>
            <w:r w:rsidRPr="00897BA3">
              <w:rPr>
                <w:rFonts w:hint="eastAsia"/>
                <w:color w:val="FF0000"/>
                <w:sz w:val="24"/>
                <w:highlight w:val="yellow"/>
              </w:rPr>
              <w:t>１００</w:t>
            </w:r>
            <w:r w:rsidR="0049742D" w:rsidRPr="00897BA3">
              <w:rPr>
                <w:rFonts w:hint="eastAsia"/>
                <w:color w:val="FF0000"/>
                <w:sz w:val="24"/>
                <w:highlight w:val="yellow"/>
              </w:rPr>
              <w:t>名</w:t>
            </w:r>
            <w:r w:rsidR="00E708CB">
              <w:rPr>
                <w:rFonts w:hint="eastAsia"/>
                <w:sz w:val="24"/>
              </w:rPr>
              <w:t>（</w:t>
            </w:r>
            <w:r w:rsidR="0049742D" w:rsidRPr="0049742D">
              <w:rPr>
                <w:rFonts w:hint="eastAsia"/>
                <w:sz w:val="24"/>
              </w:rPr>
              <w:t>事前申込：先着順）</w:t>
            </w:r>
          </w:p>
        </w:tc>
      </w:tr>
      <w:tr w:rsidR="0049742D" w14:paraId="3D6068C7" w14:textId="77777777" w:rsidTr="0029728C">
        <w:trPr>
          <w:trHeight w:val="405"/>
        </w:trPr>
        <w:tc>
          <w:tcPr>
            <w:tcW w:w="212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33FD725" w14:textId="77777777" w:rsidR="0049742D" w:rsidRPr="0049742D" w:rsidRDefault="0049742D" w:rsidP="004466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742D">
              <w:rPr>
                <w:rFonts w:hint="eastAsia"/>
                <w:sz w:val="24"/>
                <w:szCs w:val="24"/>
              </w:rPr>
              <w:t>単</w:t>
            </w:r>
            <w:r w:rsidR="005C4AC0">
              <w:rPr>
                <w:rFonts w:hint="eastAsia"/>
                <w:sz w:val="24"/>
                <w:szCs w:val="24"/>
              </w:rPr>
              <w:t xml:space="preserve">　　</w:t>
            </w:r>
            <w:r w:rsidR="0029728C">
              <w:rPr>
                <w:rFonts w:hint="eastAsia"/>
                <w:sz w:val="24"/>
                <w:szCs w:val="24"/>
              </w:rPr>
              <w:t xml:space="preserve">　</w:t>
            </w:r>
            <w:r w:rsidRPr="0049742D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93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32D787E" w14:textId="77777777" w:rsidR="0049742D" w:rsidRPr="0049742D" w:rsidRDefault="0082442E" w:rsidP="00446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認定単位</w:t>
            </w:r>
            <w:r w:rsidR="0049742D" w:rsidRPr="0049742D">
              <w:rPr>
                <w:rFonts w:hint="eastAsia"/>
                <w:sz w:val="24"/>
                <w:szCs w:val="24"/>
              </w:rPr>
              <w:t>１０単位</w:t>
            </w:r>
          </w:p>
        </w:tc>
        <w:tc>
          <w:tcPr>
            <w:tcW w:w="4144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2742948" w14:textId="77777777" w:rsidR="0049742D" w:rsidRPr="0049742D" w:rsidRDefault="0082442E" w:rsidP="004466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更新単位</w:t>
            </w:r>
            <w:r w:rsidR="0049742D" w:rsidRPr="0049742D">
              <w:rPr>
                <w:rFonts w:hint="eastAsia"/>
                <w:sz w:val="24"/>
              </w:rPr>
              <w:t>５単位</w:t>
            </w:r>
          </w:p>
        </w:tc>
      </w:tr>
      <w:tr w:rsidR="00160A9E" w14:paraId="7FA1753A" w14:textId="77777777" w:rsidTr="005C4AC0">
        <w:trPr>
          <w:trHeight w:val="954"/>
        </w:trPr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A07EEB" w14:textId="77777777" w:rsidR="00160A9E" w:rsidRPr="00A663FA" w:rsidRDefault="00160A9E" w:rsidP="004466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63FA">
              <w:rPr>
                <w:rFonts w:hint="eastAsia"/>
                <w:sz w:val="24"/>
              </w:rPr>
              <w:t>申込方法</w:t>
            </w:r>
          </w:p>
        </w:tc>
        <w:tc>
          <w:tcPr>
            <w:tcW w:w="807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1CD65" w14:textId="77777777" w:rsidR="00160A9E" w:rsidRPr="005C4AC0" w:rsidRDefault="005C4AC0" w:rsidP="005C4A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C4AC0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別紙の申込用紙よりFAXもしくはメール添付でお申込みください。</w:t>
            </w:r>
            <w:r w:rsidRPr="005C4AC0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br/>
              <w:t>※参加費の振込先は</w:t>
            </w:r>
            <w:r w:rsidRPr="005C4AC0">
              <w:rPr>
                <w:rFonts w:asciiTheme="minorEastAsia" w:hAnsiTheme="minorEastAsia" w:hint="eastAsia"/>
                <w:sz w:val="24"/>
                <w:szCs w:val="24"/>
                <w:u w:val="single"/>
                <w:shd w:val="clear" w:color="auto" w:fill="FFFFFF"/>
              </w:rPr>
              <w:t>申込後に事務局からお知らせ致します。</w:t>
            </w:r>
            <w:r w:rsidRPr="005C4AC0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br/>
              <w:t>なお、3日経過しても連絡がない場合は、お問合せ下さい。</w:t>
            </w:r>
          </w:p>
        </w:tc>
      </w:tr>
      <w:tr w:rsidR="00E80A7F" w14:paraId="407B50E8" w14:textId="77777777" w:rsidTr="0029728C">
        <w:trPr>
          <w:trHeight w:val="712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B3498" w14:textId="77777777" w:rsidR="00E80A7F" w:rsidRPr="005C4AC0" w:rsidRDefault="00C04FDD" w:rsidP="005C4AC0">
            <w:pPr>
              <w:spacing w:line="276" w:lineRule="auto"/>
              <w:jc w:val="center"/>
              <w:rPr>
                <w:sz w:val="22"/>
              </w:rPr>
            </w:pPr>
            <w:r w:rsidRPr="005C4AC0">
              <w:rPr>
                <w:rFonts w:hint="eastAsia"/>
                <w:sz w:val="22"/>
              </w:rPr>
              <w:t>認知症予防専門士テキストブック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D953E" w14:textId="77777777" w:rsidR="005C4AC0" w:rsidRDefault="004C0B6D" w:rsidP="00AA466F">
            <w:pPr>
              <w:spacing w:line="276" w:lineRule="auto"/>
              <w:rPr>
                <w:sz w:val="24"/>
                <w:szCs w:val="24"/>
              </w:rPr>
            </w:pPr>
            <w:r w:rsidRPr="005C4AC0">
              <w:rPr>
                <w:rFonts w:hint="eastAsia"/>
                <w:sz w:val="24"/>
                <w:szCs w:val="24"/>
              </w:rPr>
              <w:t>認知症予防専門士テキストブックの購入も受け付けております。認知症予防専門士を目指す方は必要となってきますので</w:t>
            </w:r>
            <w:r w:rsidR="00AA466F" w:rsidRPr="005C4AC0">
              <w:rPr>
                <w:rFonts w:hint="eastAsia"/>
                <w:sz w:val="24"/>
                <w:szCs w:val="24"/>
              </w:rPr>
              <w:t>、</w:t>
            </w:r>
            <w:r w:rsidRPr="005C4AC0">
              <w:rPr>
                <w:rFonts w:hint="eastAsia"/>
                <w:sz w:val="24"/>
                <w:szCs w:val="24"/>
              </w:rPr>
              <w:t>まだお持ちでない方はご購入を</w:t>
            </w:r>
            <w:r w:rsidR="00832C9A" w:rsidRPr="005C4AC0">
              <w:rPr>
                <w:rFonts w:hint="eastAsia"/>
                <w:sz w:val="24"/>
                <w:szCs w:val="24"/>
              </w:rPr>
              <w:t>お</w:t>
            </w:r>
            <w:r w:rsidRPr="005C4AC0">
              <w:rPr>
                <w:rFonts w:hint="eastAsia"/>
                <w:sz w:val="24"/>
                <w:szCs w:val="24"/>
              </w:rPr>
              <w:t>勧め</w:t>
            </w:r>
            <w:r w:rsidR="00832C9A" w:rsidRPr="005C4AC0">
              <w:rPr>
                <w:rFonts w:hint="eastAsia"/>
                <w:sz w:val="24"/>
                <w:szCs w:val="24"/>
              </w:rPr>
              <w:t>します。</w:t>
            </w:r>
          </w:p>
          <w:p w14:paraId="2A134643" w14:textId="77777777" w:rsidR="004C0B6D" w:rsidRPr="005C4AC0" w:rsidRDefault="00AB54AA" w:rsidP="00AA466F">
            <w:pPr>
              <w:spacing w:line="276" w:lineRule="auto"/>
              <w:rPr>
                <w:sz w:val="24"/>
                <w:szCs w:val="24"/>
              </w:rPr>
            </w:pPr>
            <w:r w:rsidRPr="005C4AC0">
              <w:rPr>
                <w:rFonts w:hint="eastAsia"/>
                <w:sz w:val="24"/>
                <w:szCs w:val="24"/>
              </w:rPr>
              <w:t>＜</w:t>
            </w:r>
            <w:r w:rsidRPr="005C4AC0">
              <w:rPr>
                <w:rFonts w:hint="eastAsia"/>
                <w:sz w:val="24"/>
                <w:szCs w:val="24"/>
              </w:rPr>
              <w:t xml:space="preserve"> </w:t>
            </w:r>
            <w:r w:rsidR="00AA466F" w:rsidRPr="005C4AC0">
              <w:rPr>
                <w:rFonts w:hint="eastAsia"/>
                <w:sz w:val="24"/>
                <w:szCs w:val="24"/>
              </w:rPr>
              <w:t>認知症予防専門士テキストブック</w:t>
            </w:r>
            <w:r w:rsidR="004C0B6D" w:rsidRPr="005C4AC0">
              <w:rPr>
                <w:rFonts w:hint="eastAsia"/>
                <w:sz w:val="24"/>
                <w:szCs w:val="24"/>
              </w:rPr>
              <w:t>３，２４０円（税込）＞</w:t>
            </w:r>
          </w:p>
        </w:tc>
      </w:tr>
    </w:tbl>
    <w:p w14:paraId="55DBA295" w14:textId="77777777" w:rsidR="005C4AC0" w:rsidRPr="005C4AC0" w:rsidRDefault="005C4AC0" w:rsidP="005C4AC0">
      <w:pPr>
        <w:widowControl/>
        <w:spacing w:line="320" w:lineRule="exact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5C4AC0">
        <w:rPr>
          <w:rFonts w:asciiTheme="minorEastAsia" w:hAnsiTheme="minorEastAsia" w:cs="ＭＳ Ｐゴシック" w:hint="eastAsia"/>
          <w:kern w:val="0"/>
          <w:sz w:val="24"/>
          <w:szCs w:val="24"/>
        </w:rPr>
        <w:t>＜お問合せ・申込先＞</w:t>
      </w:r>
    </w:p>
    <w:p w14:paraId="65F900D9" w14:textId="77777777" w:rsidR="00355017" w:rsidRDefault="00355017" w:rsidP="00F11D0E">
      <w:pPr>
        <w:widowControl/>
        <w:spacing w:line="320" w:lineRule="exact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日本認知症予防学会</w:t>
      </w:r>
      <w:r w:rsidR="005C4AC0" w:rsidRPr="005C4AC0">
        <w:rPr>
          <w:rFonts w:asciiTheme="minorEastAsia" w:hAnsiTheme="minorEastAsia" w:cs="ＭＳ Ｐゴシック" w:hint="eastAsia"/>
          <w:kern w:val="0"/>
          <w:sz w:val="24"/>
          <w:szCs w:val="24"/>
        </w:rPr>
        <w:t>認知症予防専門士制度委員会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事務局</w:t>
      </w:r>
    </w:p>
    <w:p w14:paraId="1CA2730E" w14:textId="77777777" w:rsidR="005C4AC0" w:rsidRPr="005C4AC0" w:rsidRDefault="005C4AC0" w:rsidP="005C4AC0">
      <w:pPr>
        <w:widowControl/>
        <w:spacing w:line="320" w:lineRule="exact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5C4AC0">
        <w:rPr>
          <w:rFonts w:asciiTheme="minorEastAsia" w:hAnsiTheme="minorEastAsia" w:cs="ＭＳ Ｐゴシック" w:hint="eastAsia"/>
          <w:kern w:val="0"/>
          <w:sz w:val="24"/>
          <w:szCs w:val="24"/>
        </w:rPr>
        <w:t>川瀬神経内科クリニック　担当　有馬</w:t>
      </w:r>
    </w:p>
    <w:p w14:paraId="1F249AFB" w14:textId="77777777" w:rsidR="005C4AC0" w:rsidRPr="005C4AC0" w:rsidRDefault="005C4AC0" w:rsidP="005C4AC0">
      <w:pPr>
        <w:widowControl/>
        <w:spacing w:line="320" w:lineRule="exact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5C4AC0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TEL：0256-33-9074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/</w:t>
      </w:r>
      <w:r w:rsidRPr="005C4AC0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FAX：0256-36-7662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/　</w:t>
      </w:r>
      <w:r w:rsidRPr="005C4AC0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メール： </w:t>
      </w:r>
      <w:r w:rsidRPr="005C4AC0">
        <w:rPr>
          <w:rFonts w:asciiTheme="minorEastAsia" w:hAnsiTheme="minorEastAsia" w:cs="ＭＳ Ｐゴシック"/>
          <w:kern w:val="0"/>
          <w:sz w:val="24"/>
          <w:szCs w:val="24"/>
        </w:rPr>
        <w:t>senmonshi@kawase-nc.or.jp</w:t>
      </w:r>
    </w:p>
    <w:p w14:paraId="5A5A602E" w14:textId="77777777" w:rsidR="00DA4EC0" w:rsidRPr="005C4AC0" w:rsidRDefault="00DA4EC0" w:rsidP="004466F1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14:paraId="5828AC1C" w14:textId="77777777" w:rsidR="00AA466F" w:rsidRPr="005C4AC0" w:rsidRDefault="00AA466F" w:rsidP="005C4AC0">
      <w:pPr>
        <w:ind w:right="210"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14:paraId="2B5FA17D" w14:textId="77777777" w:rsidR="00AA466F" w:rsidRDefault="00AA466F" w:rsidP="00DA4EC0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14:paraId="0EC300CB" w14:textId="77777777" w:rsidR="00AA466F" w:rsidRDefault="00AA466F" w:rsidP="005C4AC0">
      <w:pPr>
        <w:ind w:right="840"/>
        <w:rPr>
          <w:rFonts w:ascii="HG丸ｺﾞｼｯｸM-PRO" w:eastAsia="HG丸ｺﾞｼｯｸM-PRO" w:hAnsi="HG丸ｺﾞｼｯｸM-PRO" w:cs="Times New Roman"/>
          <w:szCs w:val="21"/>
        </w:rPr>
      </w:pPr>
    </w:p>
    <w:p w14:paraId="6A02310D" w14:textId="77777777" w:rsidR="00F11D0E" w:rsidRDefault="00F11D0E" w:rsidP="005C4AC0">
      <w:pPr>
        <w:ind w:right="840"/>
        <w:rPr>
          <w:rFonts w:ascii="HG丸ｺﾞｼｯｸM-PRO" w:eastAsia="HG丸ｺﾞｼｯｸM-PRO" w:hAnsi="HG丸ｺﾞｼｯｸM-PRO" w:cs="Times New Roman"/>
          <w:szCs w:val="21"/>
        </w:rPr>
      </w:pPr>
    </w:p>
    <w:p w14:paraId="7120C099" w14:textId="77777777" w:rsidR="004466F1" w:rsidRPr="00DA4EC0" w:rsidRDefault="004466F1" w:rsidP="00DA4EC0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8336D2">
        <w:rPr>
          <w:rFonts w:ascii="HG丸ｺﾞｼｯｸM-PRO" w:eastAsia="HG丸ｺﾞｼｯｸM-PRO" w:hAnsi="HG丸ｺﾞｼｯｸM-PRO" w:cs="Times New Roman" w:hint="eastAsia"/>
          <w:szCs w:val="21"/>
        </w:rPr>
        <w:t>申込み日　　　年　　　月　　　日</w:t>
      </w:r>
    </w:p>
    <w:p w14:paraId="1089979C" w14:textId="77777777" w:rsidR="005C4AC0" w:rsidRPr="004066AF" w:rsidRDefault="005C4AC0" w:rsidP="0035501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066AF">
        <w:rPr>
          <w:rFonts w:asciiTheme="majorEastAsia" w:eastAsiaTheme="majorEastAsia" w:hAnsiTheme="majorEastAsia" w:hint="eastAsia"/>
          <w:b/>
          <w:sz w:val="28"/>
          <w:szCs w:val="28"/>
        </w:rPr>
        <w:t>第５回日本認知症予防学会</w:t>
      </w:r>
    </w:p>
    <w:p w14:paraId="0989F00D" w14:textId="77777777" w:rsidR="004066AF" w:rsidRPr="004066AF" w:rsidRDefault="004066AF" w:rsidP="005C4AC0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4066AF">
        <w:rPr>
          <w:rFonts w:asciiTheme="majorEastAsia" w:eastAsiaTheme="majorEastAsia" w:hAnsiTheme="majorEastAsia" w:hint="eastAsia"/>
          <w:b/>
          <w:sz w:val="28"/>
          <w:szCs w:val="28"/>
        </w:rPr>
        <w:t>認知症予防専門士講座　認知症予防専門士スキルアップセミナー　【申込書】</w:t>
      </w:r>
    </w:p>
    <w:p w14:paraId="0BCAD4EE" w14:textId="77777777" w:rsidR="005C4AC0" w:rsidRPr="004066AF" w:rsidRDefault="004066AF" w:rsidP="004066AF">
      <w:pPr>
        <w:ind w:firstLineChars="100" w:firstLine="24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日　時　　平成２７年９月２７日（日）　9：00～16：00</w:t>
      </w:r>
    </w:p>
    <w:p w14:paraId="7F575665" w14:textId="77777777" w:rsidR="004066AF" w:rsidRDefault="005C4AC0" w:rsidP="004066AF">
      <w:pPr>
        <w:ind w:firstLineChars="100" w:firstLine="240"/>
        <w:jc w:val="left"/>
        <w:rPr>
          <w:sz w:val="24"/>
        </w:rPr>
      </w:pPr>
      <w:r w:rsidRPr="004066AF">
        <w:rPr>
          <w:rFonts w:ascii="ＭＳ Ｐ明朝" w:eastAsia="ＭＳ Ｐ明朝" w:hAnsi="ＭＳ Ｐ明朝" w:cs="Times New Roman" w:hint="eastAsia"/>
          <w:sz w:val="24"/>
          <w:szCs w:val="24"/>
        </w:rPr>
        <w:t>場</w:t>
      </w:r>
      <w:r w:rsidR="004066AF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4066AF">
        <w:rPr>
          <w:rFonts w:ascii="ＭＳ Ｐ明朝" w:eastAsia="ＭＳ Ｐ明朝" w:hAnsi="ＭＳ Ｐ明朝" w:cs="Times New Roman" w:hint="eastAsia"/>
          <w:sz w:val="24"/>
          <w:szCs w:val="24"/>
        </w:rPr>
        <w:t>所</w:t>
      </w:r>
      <w:r w:rsidR="004066AF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="004066AF">
        <w:rPr>
          <w:rFonts w:hint="eastAsia"/>
          <w:sz w:val="24"/>
        </w:rPr>
        <w:t>神戸国際会議場　〒</w:t>
      </w:r>
      <w:r w:rsidR="004066AF">
        <w:rPr>
          <w:rFonts w:hint="eastAsia"/>
          <w:sz w:val="24"/>
        </w:rPr>
        <w:t>650-0046</w:t>
      </w:r>
      <w:r w:rsidR="004066AF">
        <w:rPr>
          <w:rFonts w:hint="eastAsia"/>
          <w:sz w:val="24"/>
        </w:rPr>
        <w:t xml:space="preserve">　兵庫県神戸市中央区港島中町</w:t>
      </w:r>
      <w:r w:rsidR="004066AF">
        <w:rPr>
          <w:rFonts w:hint="eastAsia"/>
          <w:sz w:val="24"/>
        </w:rPr>
        <w:t>6-9-1</w:t>
      </w:r>
    </w:p>
    <w:p w14:paraId="549A59C6" w14:textId="77777777" w:rsidR="004066AF" w:rsidRDefault="004066AF" w:rsidP="004066AF">
      <w:pPr>
        <w:rPr>
          <w:rFonts w:asciiTheme="majorEastAsia" w:eastAsiaTheme="majorEastAsia" w:hAnsiTheme="majorEastAsia" w:cs="Times New Roman"/>
          <w:b/>
          <w:sz w:val="26"/>
          <w:szCs w:val="26"/>
        </w:rPr>
      </w:pPr>
    </w:p>
    <w:p w14:paraId="4072EF26" w14:textId="77777777" w:rsidR="004066AF" w:rsidRPr="00F11D0E" w:rsidRDefault="004066AF" w:rsidP="004066AF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11D0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下記を</w:t>
      </w:r>
      <w:r w:rsidR="008336D2" w:rsidRPr="00F11D0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ご記入の上、</w:t>
      </w:r>
      <w:r w:rsidRPr="00F11D0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ＦＡＸ、</w:t>
      </w:r>
      <w:r w:rsidR="00355017" w:rsidRPr="00F11D0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メール</w:t>
      </w:r>
      <w:r w:rsidRPr="00F11D0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にて</w:t>
      </w:r>
      <w:r w:rsidR="008336D2" w:rsidRPr="00F11D0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お申込み下さい。</w:t>
      </w:r>
      <w:r w:rsidR="00953996" w:rsidRPr="00F11D0E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</w:p>
    <w:p w14:paraId="144D6611" w14:textId="77777777" w:rsidR="00832C9A" w:rsidRPr="004066AF" w:rsidRDefault="00DA4EC0" w:rsidP="00DA4EC0">
      <w:pPr>
        <w:jc w:val="center"/>
        <w:rPr>
          <w:rFonts w:asciiTheme="majorEastAsia" w:eastAsiaTheme="majorEastAsia" w:hAnsiTheme="majorEastAsia" w:cs="Times New Roman"/>
          <w:b/>
          <w:sz w:val="24"/>
          <w:szCs w:val="23"/>
        </w:rPr>
      </w:pPr>
      <w:r w:rsidRPr="004066AF">
        <w:rPr>
          <w:rFonts w:asciiTheme="majorEastAsia" w:eastAsiaTheme="majorEastAsia" w:hAnsiTheme="majorEastAsia" w:cs="Times New Roman" w:hint="eastAsia"/>
          <w:b/>
          <w:sz w:val="24"/>
          <w:szCs w:val="23"/>
        </w:rPr>
        <w:t>※</w:t>
      </w:r>
      <w:r w:rsidR="00F11D0E">
        <w:rPr>
          <w:rFonts w:asciiTheme="majorEastAsia" w:eastAsiaTheme="majorEastAsia" w:hAnsiTheme="majorEastAsia" w:cs="Times New Roman" w:hint="eastAsia"/>
          <w:b/>
          <w:sz w:val="24"/>
          <w:szCs w:val="23"/>
        </w:rPr>
        <w:t>認知症予防専門士テキストブック購入希望の</w:t>
      </w:r>
      <w:r w:rsidR="00832C9A" w:rsidRPr="004066AF">
        <w:rPr>
          <w:rFonts w:asciiTheme="majorEastAsia" w:eastAsiaTheme="majorEastAsia" w:hAnsiTheme="majorEastAsia" w:cs="Times New Roman" w:hint="eastAsia"/>
          <w:b/>
          <w:sz w:val="24"/>
          <w:szCs w:val="23"/>
        </w:rPr>
        <w:t>方は</w:t>
      </w:r>
      <w:r w:rsidR="00F11D0E">
        <w:rPr>
          <w:rFonts w:asciiTheme="majorEastAsia" w:eastAsiaTheme="majorEastAsia" w:hAnsiTheme="majorEastAsia" w:cs="Times New Roman" w:hint="eastAsia"/>
          <w:b/>
          <w:sz w:val="24"/>
          <w:szCs w:val="23"/>
        </w:rPr>
        <w:t>一番下の</w:t>
      </w:r>
      <w:r w:rsidR="00832C9A" w:rsidRPr="004066AF">
        <w:rPr>
          <w:rFonts w:asciiTheme="majorEastAsia" w:eastAsiaTheme="majorEastAsia" w:hAnsiTheme="majorEastAsia" w:cs="Times New Roman" w:hint="eastAsia"/>
          <w:b/>
          <w:sz w:val="24"/>
          <w:szCs w:val="23"/>
        </w:rPr>
        <w:t>項目</w:t>
      </w:r>
      <w:r w:rsidRPr="004066AF">
        <w:rPr>
          <w:rFonts w:asciiTheme="majorEastAsia" w:eastAsiaTheme="majorEastAsia" w:hAnsiTheme="majorEastAsia" w:cs="Times New Roman" w:hint="eastAsia"/>
          <w:b/>
          <w:sz w:val="24"/>
          <w:szCs w:val="23"/>
        </w:rPr>
        <w:t>に</w:t>
      </w:r>
      <w:r w:rsidR="00832C9A" w:rsidRPr="004066AF">
        <w:rPr>
          <w:rFonts w:asciiTheme="majorEastAsia" w:eastAsiaTheme="majorEastAsia" w:hAnsiTheme="majorEastAsia" w:cs="Times New Roman" w:hint="eastAsia"/>
          <w:b/>
          <w:sz w:val="24"/>
          <w:szCs w:val="23"/>
        </w:rPr>
        <w:t>チェック</w:t>
      </w:r>
      <w:r w:rsidRPr="004066AF">
        <w:rPr>
          <w:rFonts w:asciiTheme="majorEastAsia" w:eastAsiaTheme="majorEastAsia" w:hAnsiTheme="majorEastAsia" w:cs="Times New Roman" w:hint="eastAsia"/>
          <w:b/>
          <w:sz w:val="24"/>
          <w:szCs w:val="23"/>
        </w:rPr>
        <w:t>を入れて下さい。</w:t>
      </w:r>
    </w:p>
    <w:p w14:paraId="785144CF" w14:textId="77777777" w:rsidR="004A4359" w:rsidRPr="004066AF" w:rsidRDefault="004A4359" w:rsidP="004A4359">
      <w:pPr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8"/>
        <w:gridCol w:w="4975"/>
      </w:tblGrid>
      <w:tr w:rsidR="008336D2" w:rsidRPr="004066AF" w14:paraId="322300E6" w14:textId="77777777" w:rsidTr="00355017">
        <w:trPr>
          <w:trHeight w:val="425"/>
        </w:trPr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C9A099" w14:textId="77777777" w:rsidR="008336D2" w:rsidRPr="004066AF" w:rsidRDefault="008336D2" w:rsidP="00C04FDD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6"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  <w:sz w:val="28"/>
                <w:szCs w:val="26"/>
              </w:rPr>
              <w:t>受講</w:t>
            </w:r>
            <w:r w:rsidR="004A4359" w:rsidRPr="004066AF">
              <w:rPr>
                <w:rFonts w:asciiTheme="majorEastAsia" w:eastAsiaTheme="majorEastAsia" w:hAnsiTheme="majorEastAsia" w:cs="Times New Roman" w:hint="eastAsia"/>
                <w:b/>
                <w:sz w:val="28"/>
                <w:szCs w:val="26"/>
              </w:rPr>
              <w:t>する</w:t>
            </w:r>
            <w:r w:rsidRPr="004066AF">
              <w:rPr>
                <w:rFonts w:asciiTheme="majorEastAsia" w:eastAsiaTheme="majorEastAsia" w:hAnsiTheme="majorEastAsia" w:cs="Times New Roman" w:hint="eastAsia"/>
                <w:b/>
                <w:sz w:val="28"/>
                <w:szCs w:val="26"/>
              </w:rPr>
              <w:t>講座にチェックをつけてください。</w:t>
            </w:r>
          </w:p>
        </w:tc>
      </w:tr>
      <w:tr w:rsidR="008336D2" w:rsidRPr="004066AF" w14:paraId="4506A5A6" w14:textId="77777777" w:rsidTr="00C04FDD">
        <w:trPr>
          <w:trHeight w:val="510"/>
        </w:trPr>
        <w:tc>
          <w:tcPr>
            <w:tcW w:w="5198" w:type="dxa"/>
            <w:shd w:val="clear" w:color="auto" w:fill="auto"/>
            <w:vAlign w:val="center"/>
          </w:tcPr>
          <w:p w14:paraId="03E63FF0" w14:textId="77777777" w:rsidR="008336D2" w:rsidRPr="004066AF" w:rsidRDefault="00A805CF" w:rsidP="008336D2">
            <w:pPr>
              <w:rPr>
                <w:rFonts w:asciiTheme="majorEastAsia" w:eastAsiaTheme="majorEastAsia" w:hAnsiTheme="majorEastAsia" w:cs="Times New Roman"/>
                <w:b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b/>
                  <w:sz w:val="26"/>
                  <w:szCs w:val="26"/>
                </w:rPr>
                <w:id w:val="1255872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3996" w:rsidRPr="004066AF">
                  <w:rPr>
                    <w:rFonts w:asciiTheme="majorEastAsia" w:eastAsiaTheme="majorEastAsia" w:hAnsiTheme="majorEastAsia" w:cs="ＭＳ 明朝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8336D2" w:rsidRPr="004066AF">
              <w:rPr>
                <w:rFonts w:asciiTheme="majorEastAsia" w:eastAsiaTheme="majorEastAsia" w:hAnsiTheme="majorEastAsia" w:cs="Times New Roman" w:hint="eastAsia"/>
                <w:b/>
                <w:sz w:val="26"/>
                <w:szCs w:val="26"/>
              </w:rPr>
              <w:t xml:space="preserve">　</w:t>
            </w:r>
            <w:r w:rsidR="008336D2" w:rsidRPr="00F11D0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認知症予防専門士講座</w:t>
            </w:r>
          </w:p>
        </w:tc>
        <w:tc>
          <w:tcPr>
            <w:tcW w:w="4975" w:type="dxa"/>
            <w:vMerge w:val="restart"/>
            <w:vAlign w:val="center"/>
          </w:tcPr>
          <w:p w14:paraId="332F9F7F" w14:textId="77777777" w:rsidR="008336D2" w:rsidRPr="00F11D0E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11D0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参加費10,000円（学生5,000円）</w:t>
            </w:r>
          </w:p>
        </w:tc>
      </w:tr>
      <w:tr w:rsidR="008336D2" w:rsidRPr="004066AF" w14:paraId="2FEE964F" w14:textId="77777777" w:rsidTr="00C04FDD">
        <w:trPr>
          <w:trHeight w:val="510"/>
        </w:trPr>
        <w:tc>
          <w:tcPr>
            <w:tcW w:w="5198" w:type="dxa"/>
            <w:shd w:val="clear" w:color="auto" w:fill="auto"/>
            <w:vAlign w:val="center"/>
          </w:tcPr>
          <w:p w14:paraId="2B0DBB54" w14:textId="77777777" w:rsidR="008336D2" w:rsidRPr="004066AF" w:rsidRDefault="00A805CF" w:rsidP="008336D2">
            <w:pPr>
              <w:rPr>
                <w:rFonts w:asciiTheme="majorEastAsia" w:eastAsiaTheme="majorEastAsia" w:hAnsiTheme="majorEastAsia" w:cs="Times New Roman"/>
                <w:b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b/>
                  <w:sz w:val="24"/>
                  <w:szCs w:val="26"/>
                </w:rPr>
                <w:id w:val="456916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3996" w:rsidRPr="004066AF">
                  <w:rPr>
                    <w:rFonts w:asciiTheme="majorEastAsia" w:eastAsiaTheme="majorEastAsia" w:hAnsiTheme="majorEastAsia" w:cs="ＭＳ 明朝" w:hint="eastAsia"/>
                    <w:b/>
                    <w:sz w:val="24"/>
                    <w:szCs w:val="26"/>
                  </w:rPr>
                  <w:t>☐</w:t>
                </w:r>
              </w:sdtContent>
            </w:sdt>
            <w:r w:rsidR="008336D2" w:rsidRPr="004066AF">
              <w:rPr>
                <w:rFonts w:asciiTheme="majorEastAsia" w:eastAsiaTheme="majorEastAsia" w:hAnsiTheme="majorEastAsia" w:cs="Times New Roman" w:hint="eastAsia"/>
                <w:b/>
                <w:sz w:val="24"/>
                <w:szCs w:val="26"/>
              </w:rPr>
              <w:t xml:space="preserve">　認知症予防専門士スキルアップセミナー</w:t>
            </w:r>
          </w:p>
        </w:tc>
        <w:tc>
          <w:tcPr>
            <w:tcW w:w="4975" w:type="dxa"/>
            <w:vMerge/>
          </w:tcPr>
          <w:p w14:paraId="48D8602E" w14:textId="77777777" w:rsidR="008336D2" w:rsidRPr="004066AF" w:rsidRDefault="008336D2" w:rsidP="008336D2">
            <w:pPr>
              <w:rPr>
                <w:rFonts w:asciiTheme="majorEastAsia" w:eastAsiaTheme="majorEastAsia" w:hAnsiTheme="majorEastAsia" w:cs="Times New Roman"/>
                <w:b/>
                <w:sz w:val="24"/>
                <w:szCs w:val="26"/>
              </w:rPr>
            </w:pPr>
          </w:p>
        </w:tc>
      </w:tr>
    </w:tbl>
    <w:p w14:paraId="6F09271E" w14:textId="77777777" w:rsidR="008336D2" w:rsidRPr="004066AF" w:rsidRDefault="008336D2" w:rsidP="008336D2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4066AF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1701"/>
      </w:tblGrid>
      <w:tr w:rsidR="008336D2" w:rsidRPr="004066AF" w14:paraId="3AF4D018" w14:textId="77777777" w:rsidTr="00C04FDD">
        <w:trPr>
          <w:trHeight w:val="418"/>
        </w:trPr>
        <w:tc>
          <w:tcPr>
            <w:tcW w:w="2376" w:type="dxa"/>
            <w:shd w:val="clear" w:color="auto" w:fill="auto"/>
            <w:vAlign w:val="center"/>
          </w:tcPr>
          <w:p w14:paraId="4D2EA29C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  <w:sz w:val="24"/>
              </w:rPr>
              <w:t>ふりがな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210621" w14:textId="77777777" w:rsidR="008336D2" w:rsidRPr="004066AF" w:rsidRDefault="008336D2" w:rsidP="008336D2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8336D2" w:rsidRPr="004066AF" w14:paraId="0CD53BCE" w14:textId="77777777" w:rsidTr="00C04FDD">
        <w:trPr>
          <w:trHeight w:val="682"/>
        </w:trPr>
        <w:tc>
          <w:tcPr>
            <w:tcW w:w="2376" w:type="dxa"/>
            <w:shd w:val="clear" w:color="auto" w:fill="auto"/>
            <w:vAlign w:val="center"/>
          </w:tcPr>
          <w:p w14:paraId="5CDFF3B8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  <w:sz w:val="24"/>
              </w:rPr>
              <w:t>氏　　名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695D33B" w14:textId="77777777" w:rsidR="008336D2" w:rsidRPr="004066AF" w:rsidRDefault="008336D2" w:rsidP="008336D2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8336D2" w:rsidRPr="004066AF" w14:paraId="67B997FD" w14:textId="77777777" w:rsidTr="00C04FDD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6B63F83E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  <w:sz w:val="24"/>
              </w:rPr>
              <w:t>会員番号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5375B61" w14:textId="77777777" w:rsidR="008336D2" w:rsidRPr="004066AF" w:rsidRDefault="008336D2" w:rsidP="008336D2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8336D2" w:rsidRPr="004066AF" w14:paraId="35567DF1" w14:textId="77777777" w:rsidTr="00C04FDD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5608B993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  <w:sz w:val="24"/>
              </w:rPr>
              <w:t>専門士認定番号</w:t>
            </w:r>
          </w:p>
          <w:p w14:paraId="27C40F20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  <w:sz w:val="18"/>
              </w:rPr>
              <w:t>※認知症予防専門士のみ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785067C" w14:textId="77777777" w:rsidR="008336D2" w:rsidRPr="004066AF" w:rsidRDefault="008336D2" w:rsidP="008336D2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8336D2" w:rsidRPr="004066AF" w14:paraId="28AB1FC9" w14:textId="77777777" w:rsidTr="004066AF">
        <w:trPr>
          <w:trHeight w:val="1134"/>
        </w:trPr>
        <w:tc>
          <w:tcPr>
            <w:tcW w:w="2376" w:type="dxa"/>
            <w:shd w:val="clear" w:color="auto" w:fill="auto"/>
            <w:vAlign w:val="center"/>
          </w:tcPr>
          <w:p w14:paraId="522A578C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  <w:sz w:val="24"/>
              </w:rPr>
              <w:t>所属機関名</w:t>
            </w:r>
          </w:p>
          <w:p w14:paraId="3D6D7D43" w14:textId="77777777" w:rsidR="00AA466F" w:rsidRPr="004066AF" w:rsidRDefault="00AA466F" w:rsidP="008336D2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  <w:sz w:val="24"/>
              </w:rPr>
              <w:t>（学校名）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C6B404B" w14:textId="77777777" w:rsidR="008336D2" w:rsidRPr="004066AF" w:rsidRDefault="008336D2" w:rsidP="008336D2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8E45A1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  <w:sz w:val="32"/>
                <w:szCs w:val="32"/>
              </w:rPr>
              <w:t>学生</w:t>
            </w:r>
          </w:p>
          <w:p w14:paraId="5211F6CC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  <w:sz w:val="16"/>
                <w:szCs w:val="16"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（学生の方は○を</w:t>
            </w:r>
          </w:p>
          <w:p w14:paraId="1635CAA0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  <w:sz w:val="16"/>
                <w:szCs w:val="16"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つけて下さい）</w:t>
            </w:r>
          </w:p>
        </w:tc>
      </w:tr>
      <w:tr w:rsidR="008336D2" w:rsidRPr="004066AF" w14:paraId="4DB8CFCC" w14:textId="77777777" w:rsidTr="00C04FDD"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 w14:paraId="47EF3CAF" w14:textId="77777777" w:rsidR="008336D2" w:rsidRPr="004066AF" w:rsidRDefault="008336D2" w:rsidP="00897BA3">
            <w:pPr>
              <w:ind w:firstLineChars="300" w:firstLine="682"/>
              <w:rPr>
                <w:rFonts w:asciiTheme="majorEastAsia" w:eastAsiaTheme="majorEastAsia" w:hAnsiTheme="majorEastAsia" w:cs="Times New Roman"/>
                <w:b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>住　　所</w:t>
            </w:r>
          </w:p>
          <w:p w14:paraId="3FF7D72C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>（自宅・所属機関）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2068568" w14:textId="77777777" w:rsidR="008336D2" w:rsidRPr="004066AF" w:rsidRDefault="008336D2" w:rsidP="008336D2">
            <w:pPr>
              <w:rPr>
                <w:rFonts w:asciiTheme="majorEastAsia" w:eastAsiaTheme="majorEastAsia" w:hAnsiTheme="majorEastAsia" w:cs="Times New Roman"/>
                <w:b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 xml:space="preserve">（〒　　</w:t>
            </w:r>
            <w:r w:rsidR="00AA466F" w:rsidRPr="004066AF">
              <w:rPr>
                <w:rFonts w:asciiTheme="majorEastAsia" w:eastAsiaTheme="majorEastAsia" w:hAnsiTheme="majorEastAsia" w:cs="Times New Roman" w:hint="eastAsia"/>
                <w:b/>
              </w:rPr>
              <w:t xml:space="preserve">　</w:t>
            </w: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 xml:space="preserve">　―　　　　　）</w:t>
            </w:r>
          </w:p>
          <w:p w14:paraId="6F38B920" w14:textId="77777777" w:rsidR="008336D2" w:rsidRPr="004066AF" w:rsidRDefault="008336D2" w:rsidP="008336D2">
            <w:pPr>
              <w:rPr>
                <w:rFonts w:asciiTheme="majorEastAsia" w:eastAsiaTheme="majorEastAsia" w:hAnsiTheme="majorEastAsia" w:cs="Times New Roman"/>
                <w:b/>
              </w:rPr>
            </w:pPr>
          </w:p>
          <w:p w14:paraId="6E22F25D" w14:textId="77777777" w:rsidR="00AA466F" w:rsidRPr="004066AF" w:rsidRDefault="00AA466F" w:rsidP="008336D2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8336D2" w:rsidRPr="004066AF" w14:paraId="67ECF744" w14:textId="77777777" w:rsidTr="00C04FDD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4608A23F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>電話番号</w:t>
            </w:r>
          </w:p>
          <w:p w14:paraId="54451C42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>（自宅・所属機関）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A59F3DA" w14:textId="77777777" w:rsidR="008336D2" w:rsidRPr="004066AF" w:rsidRDefault="008336D2" w:rsidP="008336D2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8336D2" w:rsidRPr="004066AF" w14:paraId="0CE3ECF6" w14:textId="77777777" w:rsidTr="00C04FDD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08D6DC53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>FAX</w:t>
            </w:r>
          </w:p>
          <w:p w14:paraId="35CF0FDB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>（自宅・所属機関）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3A004C5" w14:textId="77777777" w:rsidR="008336D2" w:rsidRPr="004066AF" w:rsidRDefault="008336D2" w:rsidP="008336D2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8336D2" w:rsidRPr="004066AF" w14:paraId="05A19F6F" w14:textId="77777777" w:rsidTr="004066AF">
        <w:trPr>
          <w:trHeight w:val="68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6425B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>メールアドレス</w:t>
            </w:r>
          </w:p>
          <w:p w14:paraId="4E2C5E3F" w14:textId="77777777" w:rsidR="008336D2" w:rsidRPr="004066AF" w:rsidRDefault="008336D2" w:rsidP="008336D2">
            <w:pPr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>（自宅・所属機関）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871C7" w14:textId="77777777" w:rsidR="008336D2" w:rsidRPr="004066AF" w:rsidRDefault="008336D2" w:rsidP="008336D2">
            <w:pPr>
              <w:rPr>
                <w:rFonts w:asciiTheme="majorEastAsia" w:eastAsiaTheme="majorEastAsia" w:hAnsiTheme="majorEastAsia" w:cs="Times New Roman"/>
                <w:b/>
              </w:rPr>
            </w:pPr>
          </w:p>
        </w:tc>
      </w:tr>
      <w:tr w:rsidR="00832C9A" w:rsidRPr="004066AF" w14:paraId="4E21AC92" w14:textId="77777777" w:rsidTr="004066AF">
        <w:trPr>
          <w:trHeight w:val="68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E2B62" w14:textId="77777777" w:rsidR="00832C9A" w:rsidRPr="004066AF" w:rsidRDefault="00832C9A" w:rsidP="008336D2">
            <w:pPr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>認知症予防専門士</w:t>
            </w:r>
          </w:p>
          <w:p w14:paraId="31832213" w14:textId="77777777" w:rsidR="00832C9A" w:rsidRPr="004066AF" w:rsidRDefault="00832C9A" w:rsidP="008336D2">
            <w:pPr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>テキストブック</w:t>
            </w:r>
          </w:p>
          <w:p w14:paraId="0EBEF3B8" w14:textId="77777777" w:rsidR="00C04FDD" w:rsidRPr="004066AF" w:rsidRDefault="00C04FDD" w:rsidP="008336D2">
            <w:pPr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>（３，２４０円</w:t>
            </w:r>
            <w:r w:rsidR="00AA466F" w:rsidRPr="004066AF">
              <w:rPr>
                <w:rFonts w:asciiTheme="majorEastAsia" w:eastAsiaTheme="majorEastAsia" w:hAnsiTheme="majorEastAsia" w:cs="Times New Roman" w:hint="eastAsia"/>
                <w:b/>
              </w:rPr>
              <w:t>税込</w:t>
            </w:r>
            <w:r w:rsidRPr="004066AF">
              <w:rPr>
                <w:rFonts w:asciiTheme="majorEastAsia" w:eastAsiaTheme="majorEastAsia" w:hAnsiTheme="majorEastAsia" w:cs="Times New Roman" w:hint="eastAsia"/>
                <w:b/>
              </w:rPr>
              <w:t>）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891E4" w14:textId="77777777" w:rsidR="00832C9A" w:rsidRPr="004066AF" w:rsidRDefault="00A805CF" w:rsidP="00832C9A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b/>
                  <w:sz w:val="24"/>
                </w:rPr>
                <w:id w:val="1035920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66AF">
                  <w:rPr>
                    <w:rFonts w:ascii="ＭＳ ゴシック" w:eastAsia="ＭＳ ゴシック" w:hAnsi="ＭＳ ゴシック" w:cs="Times New Roman" w:hint="eastAsia"/>
                    <w:b/>
                    <w:sz w:val="24"/>
                  </w:rPr>
                  <w:t>☐</w:t>
                </w:r>
              </w:sdtContent>
            </w:sdt>
            <w:r w:rsidR="00832C9A" w:rsidRPr="004066AF">
              <w:rPr>
                <w:rFonts w:asciiTheme="majorEastAsia" w:eastAsiaTheme="majorEastAsia" w:hAnsiTheme="majorEastAsia" w:cs="Times New Roman" w:hint="eastAsia"/>
                <w:b/>
                <w:sz w:val="24"/>
              </w:rPr>
              <w:t xml:space="preserve">　認知症予防専門士テキストブックを購入します。</w:t>
            </w:r>
          </w:p>
        </w:tc>
      </w:tr>
    </w:tbl>
    <w:p w14:paraId="7CE64795" w14:textId="77777777" w:rsidR="004066AF" w:rsidRDefault="004066AF" w:rsidP="004066AF">
      <w:pPr>
        <w:widowControl/>
        <w:spacing w:line="320" w:lineRule="exact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</w:p>
    <w:p w14:paraId="29552A92" w14:textId="77777777" w:rsidR="004066AF" w:rsidRPr="004066AF" w:rsidRDefault="004066AF" w:rsidP="004066AF">
      <w:pPr>
        <w:widowControl/>
        <w:spacing w:line="320" w:lineRule="exact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 w:rsidRPr="004066AF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＜お問合せ・申込先＞</w:t>
      </w:r>
    </w:p>
    <w:p w14:paraId="434EFE3A" w14:textId="77777777" w:rsidR="004066AF" w:rsidRPr="004066AF" w:rsidRDefault="004066AF" w:rsidP="00897BA3">
      <w:pPr>
        <w:widowControl/>
        <w:spacing w:line="320" w:lineRule="exact"/>
        <w:ind w:firstLineChars="100" w:firstLine="260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lastRenderedPageBreak/>
        <w:t xml:space="preserve">日本認知症予防学会　</w:t>
      </w:r>
      <w:r w:rsidRPr="004066AF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認知症予防専門士制度委員会</w:t>
      </w:r>
    </w:p>
    <w:p w14:paraId="487BD315" w14:textId="77777777" w:rsidR="004066AF" w:rsidRPr="004066AF" w:rsidRDefault="004066AF" w:rsidP="004066AF">
      <w:pPr>
        <w:widowControl/>
        <w:wordWrap w:val="0"/>
        <w:spacing w:line="320" w:lineRule="exact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 xml:space="preserve">　</w:t>
      </w:r>
      <w:r w:rsidRPr="004066AF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川瀬神経内科クリニック　担当　有馬</w:t>
      </w:r>
    </w:p>
    <w:p w14:paraId="515DA891" w14:textId="77777777" w:rsidR="00DA4EC0" w:rsidRPr="004066AF" w:rsidRDefault="004066AF" w:rsidP="004066AF">
      <w:pPr>
        <w:widowControl/>
        <w:spacing w:line="320" w:lineRule="exact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 xml:space="preserve">　</w:t>
      </w:r>
      <w:r w:rsidRPr="004066AF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TEL：0256-33-9074　／　FAX：0256-36-7662</w:t>
      </w:r>
      <w:r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 xml:space="preserve">     </w:t>
      </w:r>
      <w:r w:rsidR="00355017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メール</w:t>
      </w:r>
      <w:r w:rsidRPr="004066AF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 xml:space="preserve">： </w:t>
      </w:r>
      <w:r w:rsidRPr="004066AF"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  <w:t>senmonshi@kawase-nc.or.jp</w:t>
      </w:r>
    </w:p>
    <w:sectPr w:rsidR="00DA4EC0" w:rsidRPr="004066AF" w:rsidSect="00C04FDD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E837C" w14:textId="77777777" w:rsidR="00EB1D45" w:rsidRDefault="00EB1D45" w:rsidP="00FD2C7D">
      <w:r>
        <w:separator/>
      </w:r>
    </w:p>
  </w:endnote>
  <w:endnote w:type="continuationSeparator" w:id="0">
    <w:p w14:paraId="16B4C71A" w14:textId="77777777" w:rsidR="00EB1D45" w:rsidRDefault="00EB1D45" w:rsidP="00FD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897A6" w14:textId="77777777" w:rsidR="00EB1D45" w:rsidRDefault="00EB1D45" w:rsidP="00FD2C7D">
      <w:r>
        <w:separator/>
      </w:r>
    </w:p>
  </w:footnote>
  <w:footnote w:type="continuationSeparator" w:id="0">
    <w:p w14:paraId="4850019F" w14:textId="77777777" w:rsidR="00EB1D45" w:rsidRDefault="00EB1D45" w:rsidP="00FD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9A8"/>
    <w:multiLevelType w:val="hybridMultilevel"/>
    <w:tmpl w:val="209E9FDA"/>
    <w:lvl w:ilvl="0" w:tplc="ECDAE4A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3CA37601"/>
    <w:multiLevelType w:val="hybridMultilevel"/>
    <w:tmpl w:val="FFE22A6E"/>
    <w:lvl w:ilvl="0" w:tplc="5FBADB4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F4"/>
    <w:rsid w:val="000B71C7"/>
    <w:rsid w:val="00160A9E"/>
    <w:rsid w:val="001D4D3D"/>
    <w:rsid w:val="0029728C"/>
    <w:rsid w:val="0034074C"/>
    <w:rsid w:val="00355017"/>
    <w:rsid w:val="00402AF4"/>
    <w:rsid w:val="004066AF"/>
    <w:rsid w:val="004466F1"/>
    <w:rsid w:val="0049742D"/>
    <w:rsid w:val="004A4359"/>
    <w:rsid w:val="004C0B6D"/>
    <w:rsid w:val="004C1F77"/>
    <w:rsid w:val="005C4AC0"/>
    <w:rsid w:val="00650572"/>
    <w:rsid w:val="0070478E"/>
    <w:rsid w:val="007E1496"/>
    <w:rsid w:val="0082442E"/>
    <w:rsid w:val="00832C9A"/>
    <w:rsid w:val="008336D2"/>
    <w:rsid w:val="00855DE4"/>
    <w:rsid w:val="008819F9"/>
    <w:rsid w:val="00897BA3"/>
    <w:rsid w:val="008C1632"/>
    <w:rsid w:val="00915431"/>
    <w:rsid w:val="009167E2"/>
    <w:rsid w:val="009255AA"/>
    <w:rsid w:val="00953996"/>
    <w:rsid w:val="009960CE"/>
    <w:rsid w:val="00A435DC"/>
    <w:rsid w:val="00A663FA"/>
    <w:rsid w:val="00A805CF"/>
    <w:rsid w:val="00AA466F"/>
    <w:rsid w:val="00AB54AA"/>
    <w:rsid w:val="00C04FDD"/>
    <w:rsid w:val="00C90992"/>
    <w:rsid w:val="00D972FF"/>
    <w:rsid w:val="00DA4EC0"/>
    <w:rsid w:val="00E00112"/>
    <w:rsid w:val="00E43E80"/>
    <w:rsid w:val="00E61DAF"/>
    <w:rsid w:val="00E708CB"/>
    <w:rsid w:val="00E80A7F"/>
    <w:rsid w:val="00EB1D45"/>
    <w:rsid w:val="00EB277E"/>
    <w:rsid w:val="00F05CF4"/>
    <w:rsid w:val="00F11D0E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E43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C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2C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C7D"/>
  </w:style>
  <w:style w:type="paragraph" w:styleId="a6">
    <w:name w:val="footer"/>
    <w:basedOn w:val="a"/>
    <w:link w:val="a7"/>
    <w:uiPriority w:val="99"/>
    <w:unhideWhenUsed/>
    <w:rsid w:val="00FD2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C7D"/>
  </w:style>
  <w:style w:type="paragraph" w:styleId="a8">
    <w:name w:val="Balloon Text"/>
    <w:basedOn w:val="a"/>
    <w:link w:val="a9"/>
    <w:uiPriority w:val="99"/>
    <w:semiHidden/>
    <w:unhideWhenUsed/>
    <w:rsid w:val="000B7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1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277E"/>
    <w:pPr>
      <w:ind w:leftChars="400" w:left="840"/>
    </w:pPr>
  </w:style>
  <w:style w:type="table" w:styleId="ab">
    <w:name w:val="Table Grid"/>
    <w:basedOn w:val="a1"/>
    <w:uiPriority w:val="59"/>
    <w:rsid w:val="007E1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C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2C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C7D"/>
  </w:style>
  <w:style w:type="paragraph" w:styleId="a6">
    <w:name w:val="footer"/>
    <w:basedOn w:val="a"/>
    <w:link w:val="a7"/>
    <w:uiPriority w:val="99"/>
    <w:unhideWhenUsed/>
    <w:rsid w:val="00FD2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C7D"/>
  </w:style>
  <w:style w:type="paragraph" w:styleId="a8">
    <w:name w:val="Balloon Text"/>
    <w:basedOn w:val="a"/>
    <w:link w:val="a9"/>
    <w:uiPriority w:val="99"/>
    <w:semiHidden/>
    <w:unhideWhenUsed/>
    <w:rsid w:val="000B7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1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277E"/>
    <w:pPr>
      <w:ind w:leftChars="400" w:left="840"/>
    </w:pPr>
  </w:style>
  <w:style w:type="table" w:styleId="ab">
    <w:name w:val="Table Grid"/>
    <w:basedOn w:val="a1"/>
    <w:uiPriority w:val="59"/>
    <w:rsid w:val="007E1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FAD5-E3EE-3640-89D0-F8CD3CD1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249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arima</dc:creator>
  <cp:lastModifiedBy>Toyozawa Hiroo</cp:lastModifiedBy>
  <cp:revision>20</cp:revision>
  <cp:lastPrinted>2015-07-24T06:41:00Z</cp:lastPrinted>
  <dcterms:created xsi:type="dcterms:W3CDTF">2015-07-20T04:28:00Z</dcterms:created>
  <dcterms:modified xsi:type="dcterms:W3CDTF">2015-08-04T06:00:00Z</dcterms:modified>
</cp:coreProperties>
</file>